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6B614F" w:rsidRDefault="009A33A9" w:rsidP="006B614F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6B614F">
        <w:rPr>
          <w:b/>
          <w:szCs w:val="28"/>
        </w:rPr>
        <w:t>СКЛАД</w:t>
      </w:r>
    </w:p>
    <w:p w14:paraId="0E597D80" w14:textId="4B45F671" w:rsidR="005A5805" w:rsidRPr="006B614F" w:rsidRDefault="009A33A9" w:rsidP="006B614F">
      <w:pPr>
        <w:jc w:val="center"/>
        <w:rPr>
          <w:szCs w:val="28"/>
        </w:rPr>
      </w:pPr>
      <w:r w:rsidRPr="006B614F">
        <w:rPr>
          <w:szCs w:val="28"/>
        </w:rPr>
        <w:t>р</w:t>
      </w:r>
      <w:r w:rsidR="003E1952" w:rsidRPr="006B614F">
        <w:rPr>
          <w:szCs w:val="28"/>
        </w:rPr>
        <w:t xml:space="preserve">азової </w:t>
      </w:r>
      <w:r w:rsidRPr="006B614F">
        <w:rPr>
          <w:szCs w:val="28"/>
        </w:rPr>
        <w:t>спеціалізована вчена рада</w:t>
      </w:r>
      <w:r w:rsidR="00D459A8" w:rsidRPr="006B614F">
        <w:rPr>
          <w:szCs w:val="28"/>
        </w:rPr>
        <w:t xml:space="preserve"> для </w:t>
      </w:r>
      <w:r w:rsidR="00AA3861" w:rsidRPr="006B614F">
        <w:rPr>
          <w:szCs w:val="28"/>
        </w:rPr>
        <w:t xml:space="preserve">прийняття до розгляду та проведення захисту дисертації </w:t>
      </w:r>
      <w:r w:rsidR="00972B53" w:rsidRPr="006B614F">
        <w:rPr>
          <w:szCs w:val="28"/>
        </w:rPr>
        <w:t xml:space="preserve">на здобуття наукового ступеня доктора філософії </w:t>
      </w:r>
      <w:r w:rsidR="006B614F" w:rsidRPr="006B614F">
        <w:rPr>
          <w:szCs w:val="28"/>
        </w:rPr>
        <w:t xml:space="preserve">зі спеціальності </w:t>
      </w:r>
      <w:r w:rsidR="006B614F" w:rsidRPr="006B614F">
        <w:rPr>
          <w:color w:val="000000"/>
          <w:szCs w:val="28"/>
        </w:rPr>
        <w:t xml:space="preserve">014 </w:t>
      </w:r>
      <w:r w:rsidR="006B614F" w:rsidRPr="006B614F">
        <w:rPr>
          <w:szCs w:val="28"/>
        </w:rPr>
        <w:t xml:space="preserve">Середня освіта. Музичне мистецтво. </w:t>
      </w:r>
      <w:r w:rsidR="00972B53" w:rsidRPr="006B614F">
        <w:rPr>
          <w:szCs w:val="28"/>
        </w:rPr>
        <w:t>аспірант</w:t>
      </w:r>
      <w:r w:rsidR="002F37E6" w:rsidRPr="006B614F">
        <w:rPr>
          <w:szCs w:val="28"/>
        </w:rPr>
        <w:t>а</w:t>
      </w:r>
      <w:r w:rsidR="00972B53" w:rsidRPr="006B614F">
        <w:rPr>
          <w:szCs w:val="28"/>
        </w:rPr>
        <w:t xml:space="preserve"> Університету Ушинського </w:t>
      </w:r>
    </w:p>
    <w:p w14:paraId="60AEE96E" w14:textId="02D53546" w:rsidR="002F37E6" w:rsidRPr="006B614F" w:rsidRDefault="006B614F" w:rsidP="006B614F">
      <w:pPr>
        <w:jc w:val="center"/>
        <w:rPr>
          <w:b/>
          <w:bCs/>
          <w:szCs w:val="28"/>
        </w:rPr>
      </w:pPr>
      <w:bookmarkStart w:id="0" w:name="_Hlk153906417"/>
      <w:r w:rsidRPr="006B614F">
        <w:rPr>
          <w:b/>
          <w:bCs/>
          <w:szCs w:val="28"/>
        </w:rPr>
        <w:t>ЛІ ХУНЯНЬ</w:t>
      </w:r>
    </w:p>
    <w:bookmarkEnd w:id="0"/>
    <w:p w14:paraId="466C38BD" w14:textId="2A16EBE1" w:rsidR="002F37E6" w:rsidRPr="006B614F" w:rsidRDefault="006B614F" w:rsidP="006B614F">
      <w:pPr>
        <w:jc w:val="center"/>
        <w:rPr>
          <w:szCs w:val="28"/>
        </w:rPr>
      </w:pPr>
      <w:r w:rsidRPr="006B614F">
        <w:rPr>
          <w:rStyle w:val="rvts0"/>
          <w:rFonts w:eastAsia="font276"/>
          <w:bCs/>
          <w:szCs w:val="28"/>
        </w:rPr>
        <w:t>«</w:t>
      </w:r>
      <w:r w:rsidRPr="006B614F">
        <w:rPr>
          <w:szCs w:val="28"/>
        </w:rPr>
        <w:t>Формування мотивації до дистанційних форм навчання майбутніх бакалаврів музичного мистецтва в процесі виконавсько-інструментальної підготовки»</w:t>
      </w:r>
    </w:p>
    <w:p w14:paraId="305AE52E" w14:textId="77777777" w:rsidR="006B614F" w:rsidRPr="006B614F" w:rsidRDefault="006B614F" w:rsidP="006B614F">
      <w:pPr>
        <w:jc w:val="both"/>
        <w:rPr>
          <w:b/>
          <w:szCs w:val="28"/>
        </w:rPr>
      </w:pPr>
    </w:p>
    <w:p w14:paraId="0FF9BAE3" w14:textId="52CABAC7" w:rsidR="008B222B" w:rsidRPr="006B614F" w:rsidRDefault="009A33A9" w:rsidP="006B614F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B614F">
        <w:rPr>
          <w:b/>
          <w:szCs w:val="28"/>
        </w:rPr>
        <w:t>Г</w:t>
      </w:r>
      <w:r w:rsidR="00AA3861" w:rsidRPr="006B614F">
        <w:rPr>
          <w:b/>
          <w:szCs w:val="28"/>
        </w:rPr>
        <w:t>олов</w:t>
      </w:r>
      <w:r w:rsidRPr="006B614F">
        <w:rPr>
          <w:b/>
          <w:szCs w:val="28"/>
        </w:rPr>
        <w:t>а</w:t>
      </w:r>
      <w:r w:rsidR="00AA3861" w:rsidRPr="006B614F">
        <w:rPr>
          <w:szCs w:val="28"/>
        </w:rPr>
        <w:t xml:space="preserve"> разової спеціалізованої вченої ради</w:t>
      </w:r>
      <w:r w:rsidR="00353EF4" w:rsidRPr="006B614F">
        <w:rPr>
          <w:szCs w:val="28"/>
        </w:rPr>
        <w:t>:</w:t>
      </w:r>
      <w:bookmarkStart w:id="1" w:name="_Hlk151642230"/>
    </w:p>
    <w:bookmarkEnd w:id="1"/>
    <w:p w14:paraId="05FF2CAC" w14:textId="77777777" w:rsidR="006B614F" w:rsidRPr="006B614F" w:rsidRDefault="006B614F" w:rsidP="006B614F">
      <w:pPr>
        <w:adjustRightInd w:val="0"/>
        <w:ind w:firstLine="0"/>
        <w:rPr>
          <w:b/>
          <w:szCs w:val="28"/>
        </w:rPr>
      </w:pPr>
      <w:r w:rsidRPr="006B614F">
        <w:rPr>
          <w:szCs w:val="28"/>
        </w:rPr>
        <w:t>доктор педагогічних наук, професор</w:t>
      </w:r>
      <w:r w:rsidRPr="006B614F">
        <w:rPr>
          <w:szCs w:val="28"/>
        </w:rPr>
        <w:t>, професор</w:t>
      </w:r>
      <w:r w:rsidRPr="006B614F">
        <w:rPr>
          <w:szCs w:val="28"/>
        </w:rPr>
        <w:t xml:space="preserve"> кафедри педагогіки </w:t>
      </w:r>
      <w:r w:rsidRPr="006B614F">
        <w:rPr>
          <w:bCs/>
          <w:szCs w:val="28"/>
        </w:rPr>
        <w:t>Університету Ушинського</w:t>
      </w:r>
      <w:r w:rsidRPr="006B614F">
        <w:rPr>
          <w:b/>
          <w:szCs w:val="28"/>
        </w:rPr>
        <w:t xml:space="preserve"> Койчев</w:t>
      </w:r>
      <w:r w:rsidRPr="006B614F">
        <w:rPr>
          <w:b/>
          <w:szCs w:val="28"/>
        </w:rPr>
        <w:t>а</w:t>
      </w:r>
      <w:r w:rsidRPr="006B614F">
        <w:rPr>
          <w:b/>
          <w:szCs w:val="28"/>
        </w:rPr>
        <w:t xml:space="preserve"> Тетян</w:t>
      </w:r>
      <w:r w:rsidRPr="006B614F">
        <w:rPr>
          <w:b/>
          <w:szCs w:val="28"/>
        </w:rPr>
        <w:t>а</w:t>
      </w:r>
      <w:r w:rsidRPr="006B614F">
        <w:rPr>
          <w:b/>
          <w:szCs w:val="28"/>
        </w:rPr>
        <w:t xml:space="preserve"> Іванівн</w:t>
      </w:r>
      <w:r w:rsidRPr="006B614F">
        <w:rPr>
          <w:b/>
          <w:szCs w:val="28"/>
        </w:rPr>
        <w:t xml:space="preserve">а </w:t>
      </w:r>
    </w:p>
    <w:p w14:paraId="1FF0DB6C" w14:textId="0290BF15" w:rsidR="005A5805" w:rsidRPr="006B614F" w:rsidRDefault="00883B18" w:rsidP="006B614F">
      <w:pPr>
        <w:adjustRightInd w:val="0"/>
        <w:ind w:firstLine="0"/>
        <w:rPr>
          <w:szCs w:val="28"/>
        </w:rPr>
      </w:pPr>
      <w:r w:rsidRPr="006B614F">
        <w:rPr>
          <w:b/>
          <w:szCs w:val="28"/>
        </w:rPr>
        <w:t>Рецензент</w:t>
      </w:r>
      <w:r w:rsidR="005A5805" w:rsidRPr="006B614F">
        <w:rPr>
          <w:b/>
          <w:szCs w:val="28"/>
        </w:rPr>
        <w:t>и</w:t>
      </w:r>
      <w:r w:rsidRPr="006B614F">
        <w:rPr>
          <w:szCs w:val="28"/>
        </w:rPr>
        <w:t>:</w:t>
      </w:r>
      <w:bookmarkStart w:id="2" w:name="_Hlk151642266"/>
    </w:p>
    <w:bookmarkEnd w:id="2"/>
    <w:p w14:paraId="4B9ECB98" w14:textId="0018B623" w:rsidR="002F37E6" w:rsidRPr="006B614F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>- </w:t>
      </w:r>
      <w:r w:rsidRPr="006B614F">
        <w:rPr>
          <w:rFonts w:ascii="Times New Roman" w:hAnsi="Times New Roman" w:cs="Times New Roman"/>
          <w:bCs/>
          <w:sz w:val="28"/>
          <w:szCs w:val="28"/>
        </w:rPr>
        <w:t>кандидат педагогічних наук, доцент, доцент кафедри музично-інструментальної підготовки Університету Ушинського</w:t>
      </w:r>
      <w:r w:rsidRPr="006B614F">
        <w:rPr>
          <w:rFonts w:ascii="Times New Roman" w:hAnsi="Times New Roman" w:cs="Times New Roman"/>
          <w:b/>
          <w:sz w:val="28"/>
          <w:szCs w:val="28"/>
        </w:rPr>
        <w:t xml:space="preserve"> Грінченко Алла Миколаївна;</w:t>
      </w:r>
    </w:p>
    <w:p w14:paraId="25F560A9" w14:textId="2D4705B4" w:rsidR="002F37E6" w:rsidRPr="006B614F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 xml:space="preserve">- кандидат педагогічних наук, доцент, </w:t>
      </w:r>
      <w:r w:rsidR="006B614F" w:rsidRPr="006B614F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="006B614F" w:rsidRPr="006B614F">
        <w:rPr>
          <w:rFonts w:ascii="Times New Roman" w:hAnsi="Times New Roman" w:cs="Times New Roman"/>
          <w:sz w:val="28"/>
          <w:szCs w:val="28"/>
          <w:lang w:eastAsia="ru-RU"/>
        </w:rPr>
        <w:t xml:space="preserve">кафедри </w:t>
      </w:r>
      <w:r w:rsidR="006B614F" w:rsidRPr="006B6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вокально-хорової підготовки</w:t>
      </w:r>
      <w:r w:rsidR="006B614F" w:rsidRPr="006B614F">
        <w:rPr>
          <w:rFonts w:ascii="Times New Roman" w:hAnsi="Times New Roman" w:cs="Times New Roman"/>
          <w:sz w:val="28"/>
          <w:szCs w:val="28"/>
          <w:lang w:eastAsia="ru-RU"/>
        </w:rPr>
        <w:t xml:space="preserve"> Університету Ушинського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Ашихмін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Наталі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Віталіївн</w:t>
      </w:r>
      <w:r w:rsidR="006B614F" w:rsidRPr="006B614F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B614F">
        <w:rPr>
          <w:rFonts w:ascii="Times New Roman" w:hAnsi="Times New Roman" w:cs="Times New Roman"/>
          <w:b/>
          <w:sz w:val="28"/>
          <w:szCs w:val="28"/>
        </w:rPr>
        <w:t>;</w:t>
      </w:r>
    </w:p>
    <w:p w14:paraId="5189F016" w14:textId="0726ECF7" w:rsidR="002F37E6" w:rsidRPr="006B614F" w:rsidRDefault="002F37E6" w:rsidP="006B614F">
      <w:pPr>
        <w:adjustRightInd w:val="0"/>
        <w:ind w:firstLine="0"/>
        <w:rPr>
          <w:b/>
          <w:szCs w:val="28"/>
        </w:rPr>
      </w:pPr>
      <w:bookmarkStart w:id="3" w:name="_Hlk153906445"/>
      <w:r w:rsidRPr="006B614F">
        <w:rPr>
          <w:b/>
          <w:szCs w:val="28"/>
        </w:rPr>
        <w:t>Офіційні опоненти:</w:t>
      </w:r>
    </w:p>
    <w:p w14:paraId="77B0FD17" w14:textId="5A76E16C" w:rsidR="006B614F" w:rsidRPr="006B614F" w:rsidRDefault="002F37E6" w:rsidP="006B614F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 xml:space="preserve">- доктор педагогічних наук, професор, </w:t>
      </w:r>
      <w:r w:rsidR="006B614F" w:rsidRPr="006B614F">
        <w:rPr>
          <w:rFonts w:ascii="Times New Roman" w:eastAsia="SimSun" w:hAnsi="Times New Roman" w:cs="Times New Roman"/>
          <w:color w:val="auto"/>
          <w:kern w:val="0"/>
          <w:sz w:val="28"/>
          <w:szCs w:val="28"/>
          <w:lang w:eastAsia="ru-RU"/>
        </w:rPr>
        <w:t xml:space="preserve">декан педагогічного факультету Кам’янець-Подільського національного університету </w:t>
      </w:r>
      <w:r w:rsidR="006B614F" w:rsidRPr="006B614F">
        <w:rPr>
          <w:rFonts w:ascii="Times New Roman" w:eastAsia="SimSun" w:hAnsi="Times New Roman" w:cs="Times New Roman"/>
          <w:b/>
          <w:color w:val="auto"/>
          <w:kern w:val="0"/>
          <w:sz w:val="28"/>
          <w:szCs w:val="28"/>
          <w:lang w:eastAsia="ru-RU"/>
        </w:rPr>
        <w:t>Лабун</w:t>
      </w:r>
      <w:r w:rsidR="006B614F">
        <w:rPr>
          <w:rFonts w:ascii="Times New Roman" w:eastAsia="SimSun" w:hAnsi="Times New Roman" w:cs="Times New Roman"/>
          <w:b/>
          <w:color w:val="auto"/>
          <w:kern w:val="0"/>
          <w:sz w:val="28"/>
          <w:szCs w:val="28"/>
          <w:lang w:eastAsia="ru-RU"/>
        </w:rPr>
        <w:t>ець</w:t>
      </w:r>
      <w:r w:rsidR="006B614F" w:rsidRPr="006B614F">
        <w:rPr>
          <w:rFonts w:ascii="Times New Roman" w:eastAsia="SimSu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6B614F" w:rsidRPr="006B614F">
        <w:rPr>
          <w:rFonts w:ascii="Times New Roman" w:hAnsi="Times New Roman" w:cs="Times New Roman"/>
          <w:b/>
          <w:sz w:val="28"/>
          <w:szCs w:val="28"/>
        </w:rPr>
        <w:t>Віктор Миколайович;</w:t>
      </w:r>
      <w:bookmarkStart w:id="4" w:name="_Hlk151641473"/>
    </w:p>
    <w:p w14:paraId="41C35584" w14:textId="48BF319C" w:rsidR="002F37E6" w:rsidRPr="006B614F" w:rsidRDefault="006B614F" w:rsidP="006B614F">
      <w:pPr>
        <w:tabs>
          <w:tab w:val="left" w:pos="9072"/>
        </w:tabs>
        <w:ind w:firstLine="0"/>
        <w:jc w:val="both"/>
        <w:rPr>
          <w:szCs w:val="28"/>
        </w:rPr>
      </w:pPr>
      <w:r w:rsidRPr="006B614F">
        <w:rPr>
          <w:szCs w:val="28"/>
        </w:rPr>
        <w:t>- кандидат педагогічних наук. доцент</w:t>
      </w:r>
      <w:r>
        <w:rPr>
          <w:szCs w:val="28"/>
        </w:rPr>
        <w:t>, доцент</w:t>
      </w:r>
      <w:r w:rsidRPr="006B614F">
        <w:rPr>
          <w:szCs w:val="28"/>
        </w:rPr>
        <w:t xml:space="preserve"> кафедри освітології та психолого-педагогічних наук факультету педагогічної освіти Київського університету імені</w:t>
      </w:r>
      <w:r>
        <w:rPr>
          <w:szCs w:val="28"/>
        </w:rPr>
        <w:t> </w:t>
      </w:r>
      <w:r w:rsidRPr="006B614F">
        <w:rPr>
          <w:szCs w:val="28"/>
        </w:rPr>
        <w:t xml:space="preserve">Бориса Грінченка </w:t>
      </w:r>
      <w:bookmarkEnd w:id="4"/>
      <w:r w:rsidRPr="006B614F">
        <w:rPr>
          <w:rFonts w:eastAsia="SimSun"/>
          <w:b/>
          <w:color w:val="auto"/>
          <w:kern w:val="0"/>
          <w:szCs w:val="28"/>
          <w:lang w:eastAsia="ru-RU"/>
        </w:rPr>
        <w:t>Михалюк Алл</w:t>
      </w:r>
      <w:r>
        <w:rPr>
          <w:rFonts w:eastAsia="SimSun"/>
          <w:b/>
          <w:color w:val="auto"/>
          <w:kern w:val="0"/>
          <w:szCs w:val="28"/>
          <w:lang w:eastAsia="ru-RU"/>
        </w:rPr>
        <w:t>а</w:t>
      </w:r>
      <w:r w:rsidRPr="006B614F">
        <w:rPr>
          <w:rFonts w:eastAsia="SimSun"/>
          <w:b/>
          <w:color w:val="auto"/>
          <w:kern w:val="0"/>
          <w:szCs w:val="28"/>
          <w:lang w:eastAsia="ru-RU"/>
        </w:rPr>
        <w:t xml:space="preserve"> Михайлівн</w:t>
      </w:r>
      <w:r>
        <w:rPr>
          <w:rFonts w:eastAsia="SimSun"/>
          <w:b/>
          <w:color w:val="auto"/>
          <w:kern w:val="0"/>
          <w:szCs w:val="28"/>
          <w:lang w:eastAsia="ru-RU"/>
        </w:rPr>
        <w:t>а</w:t>
      </w:r>
      <w:r w:rsidR="002F37E6" w:rsidRPr="006B614F">
        <w:rPr>
          <w:b/>
          <w:szCs w:val="28"/>
        </w:rPr>
        <w:t>.</w:t>
      </w:r>
    </w:p>
    <w:bookmarkEnd w:id="3"/>
    <w:p w14:paraId="3823A0A4" w14:textId="77777777" w:rsidR="004332D9" w:rsidRPr="006B614F" w:rsidRDefault="004332D9" w:rsidP="006B614F">
      <w:pPr>
        <w:adjustRightInd w:val="0"/>
        <w:ind w:firstLine="0"/>
        <w:jc w:val="both"/>
        <w:rPr>
          <w:szCs w:val="28"/>
        </w:rPr>
      </w:pPr>
    </w:p>
    <w:sectPr w:rsidR="004332D9" w:rsidRPr="006B614F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6B614F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29</cp:revision>
  <cp:lastPrinted>2020-12-22T13:56:00Z</cp:lastPrinted>
  <dcterms:created xsi:type="dcterms:W3CDTF">2020-12-22T13:36:00Z</dcterms:created>
  <dcterms:modified xsi:type="dcterms:W3CDTF">2025-01-31T11:29:00Z</dcterms:modified>
</cp:coreProperties>
</file>